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18" w:rsidRDefault="00630918" w:rsidP="00630918">
      <w:pPr>
        <w:spacing w:after="0" w:line="240" w:lineRule="auto"/>
        <w:ind w:left="709"/>
        <w:jc w:val="center"/>
        <w:rPr>
          <w:sz w:val="28"/>
          <w:szCs w:val="28"/>
          <w:lang w:val="ru-RU"/>
        </w:rPr>
      </w:pPr>
    </w:p>
    <w:tbl>
      <w:tblPr>
        <w:tblStyle w:val="a3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603"/>
        <w:gridCol w:w="4820"/>
      </w:tblGrid>
      <w:tr w:rsidR="00630918" w:rsidRPr="000B2498" w:rsidTr="00630918">
        <w:tc>
          <w:tcPr>
            <w:tcW w:w="4785" w:type="dxa"/>
          </w:tcPr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>СОГЛАСОВАНЫ</w:t>
            </w:r>
          </w:p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>Советом Учреждения</w:t>
            </w:r>
          </w:p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 xml:space="preserve">БОУ ДО </w:t>
            </w:r>
            <w:proofErr w:type="gramStart"/>
            <w:r w:rsidRPr="00630918">
              <w:rPr>
                <w:sz w:val="28"/>
                <w:szCs w:val="28"/>
                <w:lang w:val="ru-RU"/>
              </w:rPr>
              <w:t>ВО</w:t>
            </w:r>
            <w:proofErr w:type="gramEnd"/>
            <w:r w:rsidRPr="00630918">
              <w:rPr>
                <w:sz w:val="28"/>
                <w:szCs w:val="28"/>
                <w:lang w:val="ru-RU"/>
              </w:rPr>
              <w:t xml:space="preserve"> «Школа традиционной</w:t>
            </w:r>
          </w:p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>народной культуры»</w:t>
            </w:r>
          </w:p>
          <w:p w:rsidR="00630918" w:rsidRPr="00630918" w:rsidRDefault="00630918" w:rsidP="00630918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>Протокол от «3</w:t>
            </w:r>
            <w:r>
              <w:rPr>
                <w:sz w:val="28"/>
                <w:szCs w:val="28"/>
                <w:lang w:val="ru-RU"/>
              </w:rPr>
              <w:t>1</w:t>
            </w:r>
            <w:r w:rsidRPr="00630918">
              <w:rPr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>марта</w:t>
            </w:r>
            <w:r w:rsidRPr="00630918">
              <w:rPr>
                <w:sz w:val="28"/>
                <w:szCs w:val="28"/>
                <w:lang w:val="ru-RU"/>
              </w:rPr>
              <w:t xml:space="preserve"> 202</w:t>
            </w:r>
            <w:r>
              <w:rPr>
                <w:sz w:val="28"/>
                <w:szCs w:val="28"/>
                <w:lang w:val="ru-RU"/>
              </w:rPr>
              <w:t>2</w:t>
            </w:r>
            <w:r w:rsidRPr="00630918">
              <w:rPr>
                <w:sz w:val="28"/>
                <w:szCs w:val="28"/>
                <w:lang w:val="ru-RU"/>
              </w:rPr>
              <w:t xml:space="preserve"> г. № 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03" w:type="dxa"/>
          </w:tcPr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>УТВЕРЖДЕНО</w:t>
            </w:r>
          </w:p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 xml:space="preserve">приказом БОУ ДО </w:t>
            </w:r>
            <w:proofErr w:type="gramStart"/>
            <w:r w:rsidRPr="00630918">
              <w:rPr>
                <w:sz w:val="28"/>
                <w:szCs w:val="28"/>
                <w:lang w:val="ru-RU"/>
              </w:rPr>
              <w:t>ВО</w:t>
            </w:r>
            <w:proofErr w:type="gramEnd"/>
            <w:r w:rsidRPr="00630918">
              <w:rPr>
                <w:sz w:val="28"/>
                <w:szCs w:val="28"/>
                <w:lang w:val="ru-RU"/>
              </w:rPr>
              <w:t xml:space="preserve"> «Школа традиционной народной культуры»</w:t>
            </w:r>
          </w:p>
          <w:p w:rsidR="00630918" w:rsidRPr="00630918" w:rsidRDefault="00630918" w:rsidP="00DA0B91">
            <w:pPr>
              <w:rPr>
                <w:color w:val="FF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B2498">
              <w:rPr>
                <w:sz w:val="28"/>
                <w:szCs w:val="28"/>
              </w:rPr>
              <w:t>от</w:t>
            </w:r>
            <w:proofErr w:type="spellEnd"/>
            <w:proofErr w:type="gramEnd"/>
            <w:r w:rsidRPr="000B24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01</w:t>
            </w:r>
            <w:r w:rsidRPr="000B24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4</w:t>
            </w:r>
            <w:r w:rsidRPr="000B249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</w:t>
            </w:r>
            <w:r w:rsidRPr="000B2498">
              <w:rPr>
                <w:sz w:val="28"/>
                <w:szCs w:val="28"/>
              </w:rPr>
              <w:t xml:space="preserve"> г.  № </w:t>
            </w:r>
            <w:r>
              <w:rPr>
                <w:sz w:val="28"/>
                <w:szCs w:val="28"/>
                <w:lang w:val="ru-RU"/>
              </w:rPr>
              <w:t>6</w:t>
            </w:r>
            <w:r w:rsidR="00DA0B91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630918" w:rsidRDefault="00630918" w:rsidP="00630918">
      <w:pPr>
        <w:spacing w:after="0" w:line="240" w:lineRule="auto"/>
        <w:ind w:left="709"/>
        <w:jc w:val="center"/>
        <w:rPr>
          <w:sz w:val="28"/>
          <w:szCs w:val="28"/>
          <w:lang w:val="ru-RU"/>
        </w:rPr>
      </w:pPr>
    </w:p>
    <w:p w:rsidR="00630918" w:rsidRDefault="00630918" w:rsidP="00630918">
      <w:pPr>
        <w:spacing w:after="0" w:line="240" w:lineRule="auto"/>
        <w:ind w:left="709"/>
        <w:jc w:val="center"/>
        <w:rPr>
          <w:sz w:val="28"/>
          <w:szCs w:val="28"/>
          <w:lang w:val="ru-RU"/>
        </w:rPr>
      </w:pPr>
    </w:p>
    <w:p w:rsidR="00630918" w:rsidRDefault="00630918" w:rsidP="00630918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630918" w:rsidRDefault="00630918" w:rsidP="00630918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630918" w:rsidRDefault="00630918" w:rsidP="00630918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E52EDC">
        <w:rPr>
          <w:sz w:val="28"/>
          <w:szCs w:val="28"/>
          <w:lang w:val="ru-RU"/>
        </w:rPr>
        <w:t xml:space="preserve">зменения </w:t>
      </w:r>
    </w:p>
    <w:p w:rsidR="00630918" w:rsidRDefault="00630918" w:rsidP="00630918">
      <w:pPr>
        <w:spacing w:after="0" w:line="240" w:lineRule="auto"/>
        <w:jc w:val="center"/>
        <w:rPr>
          <w:sz w:val="28"/>
          <w:szCs w:val="28"/>
          <w:lang w:val="ru-RU"/>
        </w:rPr>
      </w:pPr>
      <w:r w:rsidRPr="00E52EDC">
        <w:rPr>
          <w:sz w:val="28"/>
          <w:szCs w:val="28"/>
          <w:lang w:val="ru-RU"/>
        </w:rPr>
        <w:t xml:space="preserve">в </w:t>
      </w:r>
      <w:r w:rsidR="00DA0B91">
        <w:rPr>
          <w:sz w:val="28"/>
          <w:szCs w:val="28"/>
          <w:lang w:val="ru-RU"/>
        </w:rPr>
        <w:t xml:space="preserve">Правила внутреннего трудового распорядка </w:t>
      </w:r>
      <w:r w:rsidRPr="00E52EDC">
        <w:rPr>
          <w:sz w:val="28"/>
          <w:szCs w:val="28"/>
          <w:lang w:val="ru-RU"/>
        </w:rPr>
        <w:t xml:space="preserve">работников Бюджетного образовательного учреждения дополнительного образования Вологодской области «Школа традиционной народной культуры», </w:t>
      </w:r>
      <w:proofErr w:type="gramStart"/>
      <w:r w:rsidRPr="00E52EDC">
        <w:rPr>
          <w:sz w:val="28"/>
          <w:szCs w:val="28"/>
          <w:lang w:val="ru-RU"/>
        </w:rPr>
        <w:t>утвержденное</w:t>
      </w:r>
      <w:proofErr w:type="gramEnd"/>
      <w:r w:rsidRPr="00E52EDC">
        <w:rPr>
          <w:sz w:val="28"/>
          <w:szCs w:val="28"/>
          <w:lang w:val="ru-RU"/>
        </w:rPr>
        <w:t xml:space="preserve"> приказом от 1</w:t>
      </w:r>
      <w:r w:rsidR="00DA0B91">
        <w:rPr>
          <w:sz w:val="28"/>
          <w:szCs w:val="28"/>
          <w:lang w:val="ru-RU"/>
        </w:rPr>
        <w:t>6</w:t>
      </w:r>
      <w:r w:rsidRPr="00E52EDC">
        <w:rPr>
          <w:sz w:val="28"/>
          <w:szCs w:val="28"/>
          <w:lang w:val="ru-RU"/>
        </w:rPr>
        <w:t xml:space="preserve"> </w:t>
      </w:r>
      <w:r w:rsidR="00DA0B91">
        <w:rPr>
          <w:sz w:val="28"/>
          <w:szCs w:val="28"/>
          <w:lang w:val="ru-RU"/>
        </w:rPr>
        <w:t>марта</w:t>
      </w:r>
      <w:r w:rsidRPr="00E52EDC">
        <w:rPr>
          <w:sz w:val="28"/>
          <w:szCs w:val="28"/>
          <w:lang w:val="ru-RU"/>
        </w:rPr>
        <w:t xml:space="preserve"> 2016 года № </w:t>
      </w:r>
      <w:r w:rsidR="00DA0B91">
        <w:rPr>
          <w:sz w:val="28"/>
          <w:szCs w:val="28"/>
          <w:lang w:val="ru-RU"/>
        </w:rPr>
        <w:t>49</w:t>
      </w:r>
      <w:r w:rsidRPr="00E52EDC">
        <w:rPr>
          <w:sz w:val="28"/>
          <w:szCs w:val="28"/>
          <w:lang w:val="ru-RU"/>
        </w:rPr>
        <w:t xml:space="preserve"> </w:t>
      </w:r>
    </w:p>
    <w:p w:rsidR="00630918" w:rsidRDefault="00630918" w:rsidP="00630918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DA0B91" w:rsidRPr="00DA0B91" w:rsidRDefault="00DA0B91" w:rsidP="00DA0B91">
      <w:pPr>
        <w:numPr>
          <w:ilvl w:val="0"/>
          <w:numId w:val="1"/>
        </w:numPr>
        <w:spacing w:after="0" w:line="240" w:lineRule="auto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Пункт 2.1.4. читать в следующей редакции:</w:t>
      </w:r>
    </w:p>
    <w:p w:rsidR="00DA0B91" w:rsidRPr="00DA0B91" w:rsidRDefault="00DA0B91" w:rsidP="00DA0B91">
      <w:pPr>
        <w:spacing w:after="0" w:line="240" w:lineRule="auto"/>
        <w:ind w:firstLine="709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«При заключении трудового договора работник предъявляет работодателю следующие документы:</w:t>
      </w:r>
    </w:p>
    <w:p w:rsidR="00DA0B91" w:rsidRPr="00DA0B91" w:rsidRDefault="00DA0B91" w:rsidP="00DA0B91">
      <w:pPr>
        <w:spacing w:after="0" w:line="240" w:lineRule="auto"/>
        <w:ind w:left="142" w:firstLine="567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паспорт или иной документ, удостоверяющий личность;</w:t>
      </w:r>
    </w:p>
    <w:p w:rsidR="00DA0B91" w:rsidRPr="00DA0B91" w:rsidRDefault="00DA0B91" w:rsidP="00DA0B91">
      <w:pPr>
        <w:spacing w:after="0" w:line="240" w:lineRule="auto"/>
        <w:ind w:left="142" w:firstLine="567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трудовую книжку и (или) сведения о трудовой деятельности,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DA0B91" w:rsidRPr="00DA0B91" w:rsidRDefault="00DA0B91" w:rsidP="00DA0B91">
      <w:pPr>
        <w:spacing w:after="0" w:line="240" w:lineRule="auto"/>
        <w:ind w:left="142" w:firstLine="567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документ, который подтверждает регистрацию в системе индивидуального персонифицированного учета, в том числе в форме электронного документа, либо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DA0B91" w:rsidRPr="00DA0B91" w:rsidRDefault="00DA0B91" w:rsidP="00DA0B91">
      <w:pPr>
        <w:spacing w:after="0" w:line="240" w:lineRule="auto"/>
        <w:ind w:left="142" w:firstLine="567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документы воинского учета - для военнообязанных и лиц, подлежащих призыву на военную службу;</w:t>
      </w:r>
    </w:p>
    <w:p w:rsidR="00DA0B91" w:rsidRPr="00DA0B91" w:rsidRDefault="00DA0B91" w:rsidP="00DA0B91">
      <w:pPr>
        <w:spacing w:after="0" w:line="240" w:lineRule="auto"/>
        <w:ind w:left="142" w:firstLine="567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документ об образовании и (или) о квалификации или наличии специальных знаний – при поступлении на работу, требующих специальных знаний или специальной подготовки;</w:t>
      </w:r>
    </w:p>
    <w:p w:rsidR="00DA0B91" w:rsidRPr="00DA0B91" w:rsidRDefault="00DA0B91" w:rsidP="00DA0B91">
      <w:pPr>
        <w:spacing w:after="0" w:line="240" w:lineRule="auto"/>
        <w:ind w:firstLine="709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справку о наличии (отсутствии) судимости 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DA0B91" w:rsidRPr="00DA0B91" w:rsidRDefault="00DA0B91" w:rsidP="00DA0B91">
      <w:pPr>
        <w:ind w:firstLine="709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При заключении трудового договора впервые с 2022 года трудовая книжка оформляется работодателем  в электронном виде</w:t>
      </w:r>
      <w:proofErr w:type="gramStart"/>
      <w:r w:rsidRPr="00DA0B91">
        <w:rPr>
          <w:rFonts w:eastAsia="Times-Roman"/>
          <w:sz w:val="28"/>
          <w:szCs w:val="28"/>
          <w:lang w:val="ru-RU"/>
        </w:rPr>
        <w:t>.».</w:t>
      </w:r>
      <w:proofErr w:type="gramEnd"/>
    </w:p>
    <w:p w:rsidR="00DA0B91" w:rsidRDefault="00DA0B91" w:rsidP="00DA0B91">
      <w:pPr>
        <w:ind w:firstLine="709"/>
        <w:rPr>
          <w:rFonts w:eastAsia="Times-Roman"/>
          <w:sz w:val="28"/>
          <w:szCs w:val="28"/>
          <w:lang w:val="ru-RU"/>
        </w:rPr>
      </w:pPr>
    </w:p>
    <w:p w:rsidR="00DA0B91" w:rsidRDefault="00DA0B91" w:rsidP="00DA0B91">
      <w:pPr>
        <w:ind w:firstLine="709"/>
        <w:rPr>
          <w:rFonts w:eastAsia="Times-Roman"/>
          <w:sz w:val="28"/>
          <w:szCs w:val="28"/>
          <w:lang w:val="ru-RU"/>
        </w:rPr>
      </w:pPr>
    </w:p>
    <w:p w:rsidR="00DA0B91" w:rsidRPr="00DA0B91" w:rsidRDefault="00DA0B91" w:rsidP="00DA0B91">
      <w:pPr>
        <w:spacing w:after="0" w:line="240" w:lineRule="auto"/>
        <w:ind w:firstLine="709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lastRenderedPageBreak/>
        <w:t>Пункт 2.5.3.  читать в следующей редакции:</w:t>
      </w:r>
    </w:p>
    <w:p w:rsidR="00DA0B91" w:rsidRPr="00DA0B91" w:rsidRDefault="00DA0B91" w:rsidP="00DA0B91">
      <w:pPr>
        <w:spacing w:after="0" w:line="240" w:lineRule="auto"/>
        <w:ind w:firstLine="709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 xml:space="preserve">«Днем прекращения трудового договора является последний день работы работника, за исключением случаев, когда работник фактически не работал, но за ним, в соответствии с Трудовым Кодексом Российской Федерации или иным федеральным законом, сохранялось место работы (должность). </w:t>
      </w:r>
    </w:p>
    <w:p w:rsidR="00DA0B91" w:rsidRPr="00DA0B91" w:rsidRDefault="00DA0B91" w:rsidP="00DA0B91">
      <w:pPr>
        <w:spacing w:after="0" w:line="240" w:lineRule="auto"/>
        <w:ind w:firstLine="708"/>
        <w:rPr>
          <w:rFonts w:eastAsia="Times-Roman"/>
          <w:sz w:val="28"/>
          <w:szCs w:val="28"/>
          <w:lang w:val="ru-RU"/>
        </w:rPr>
      </w:pPr>
      <w:proofErr w:type="gramStart"/>
      <w:r w:rsidRPr="00DA0B91">
        <w:rPr>
          <w:rFonts w:eastAsia="Times-Roman"/>
          <w:sz w:val="28"/>
          <w:szCs w:val="28"/>
          <w:lang w:val="ru-RU"/>
        </w:rPr>
        <w:t>В день прекращения трудового договора работодатель обязан выдать работнику трудовую книжку и (или) сведения о трудовой деятельности за период работы у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 и произвести с ним окончательный расчет.</w:t>
      </w:r>
      <w:proofErr w:type="gramEnd"/>
      <w:r w:rsidRPr="00DA0B91">
        <w:rPr>
          <w:rFonts w:eastAsia="Times-Roman"/>
          <w:sz w:val="28"/>
          <w:szCs w:val="28"/>
          <w:lang w:val="ru-RU"/>
        </w:rPr>
        <w:t xml:space="preserve"> По письменному заявлению работника работодатель обязан выдать ему заверенные надлежащим образом копии документов, связанных с работой. </w:t>
      </w:r>
    </w:p>
    <w:p w:rsidR="00DA0B91" w:rsidRDefault="00DA0B91" w:rsidP="00DA0B91">
      <w:pPr>
        <w:spacing w:after="0" w:line="240" w:lineRule="auto"/>
        <w:ind w:firstLine="708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 xml:space="preserve">Работник имеет право расторгнуть трудовой договор, заключенный на неопределенный срок, письменно предупредив об этом работодателя за две недели. По договоренности между  работником и администрацией трудовой </w:t>
      </w:r>
      <w:proofErr w:type="gramStart"/>
      <w:r w:rsidRPr="00DA0B91">
        <w:rPr>
          <w:rFonts w:eastAsia="Times-Roman"/>
          <w:sz w:val="28"/>
          <w:szCs w:val="28"/>
          <w:lang w:val="ru-RU"/>
        </w:rPr>
        <w:t>договор</w:t>
      </w:r>
      <w:proofErr w:type="gramEnd"/>
      <w:r w:rsidRPr="00DA0B91">
        <w:rPr>
          <w:rFonts w:eastAsia="Times-Roman"/>
          <w:sz w:val="28"/>
          <w:szCs w:val="28"/>
          <w:lang w:val="ru-RU"/>
        </w:rPr>
        <w:t xml:space="preserve"> может быть расторгнут в срок, о котором просит работник или по иным основаниям, предусмотренным Трудовым кодексом РФ. </w:t>
      </w:r>
    </w:p>
    <w:p w:rsidR="00DA0B91" w:rsidRPr="00DA0B91" w:rsidRDefault="00DA0B91" w:rsidP="00DA0B91">
      <w:pPr>
        <w:spacing w:after="0" w:line="240" w:lineRule="auto"/>
        <w:ind w:firstLine="708"/>
        <w:rPr>
          <w:rFonts w:eastAsia="Times-Roman"/>
          <w:sz w:val="28"/>
          <w:szCs w:val="28"/>
          <w:lang w:val="ru-RU"/>
        </w:rPr>
      </w:pPr>
    </w:p>
    <w:p w:rsidR="00DA0B91" w:rsidRPr="00DA0B91" w:rsidRDefault="00DA0B91" w:rsidP="00DA0B91">
      <w:pPr>
        <w:numPr>
          <w:ilvl w:val="0"/>
          <w:numId w:val="1"/>
        </w:numPr>
        <w:spacing w:after="0" w:line="240" w:lineRule="auto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Пункт 4.3. в конце дополнить абзацем:</w:t>
      </w:r>
    </w:p>
    <w:p w:rsidR="00DA0B91" w:rsidRDefault="00DA0B91" w:rsidP="00DA0B91">
      <w:pPr>
        <w:spacing w:after="0" w:line="240" w:lineRule="auto"/>
        <w:ind w:firstLine="709"/>
        <w:rPr>
          <w:sz w:val="28"/>
          <w:szCs w:val="28"/>
          <w:shd w:val="clear" w:color="auto" w:fill="FBFBFB"/>
          <w:lang w:val="ru-RU"/>
        </w:rPr>
      </w:pPr>
      <w:r w:rsidRPr="00DA0B91">
        <w:rPr>
          <w:sz w:val="28"/>
          <w:szCs w:val="28"/>
          <w:shd w:val="clear" w:color="auto" w:fill="FFFFFF"/>
          <w:lang w:val="ru-RU"/>
        </w:rPr>
        <w:t>«Работники старше 40</w:t>
      </w:r>
      <w:r w:rsidRPr="00A56FFC">
        <w:rPr>
          <w:sz w:val="28"/>
          <w:szCs w:val="28"/>
          <w:shd w:val="clear" w:color="auto" w:fill="FFFFFF"/>
        </w:rPr>
        <w:t> </w:t>
      </w:r>
      <w:r w:rsidRPr="00DA0B91">
        <w:rPr>
          <w:sz w:val="28"/>
          <w:szCs w:val="28"/>
          <w:shd w:val="clear" w:color="auto" w:fill="FFFFFF"/>
          <w:lang w:val="ru-RU"/>
        </w:rPr>
        <w:t>лет имеют право на</w:t>
      </w:r>
      <w:r w:rsidRPr="00A56FFC">
        <w:rPr>
          <w:sz w:val="28"/>
          <w:szCs w:val="28"/>
          <w:shd w:val="clear" w:color="auto" w:fill="FFFFFF"/>
        </w:rPr>
        <w:t> </w:t>
      </w:r>
      <w:r w:rsidRPr="00DA0B91">
        <w:rPr>
          <w:sz w:val="28"/>
          <w:szCs w:val="28"/>
          <w:shd w:val="clear" w:color="auto" w:fill="FFFFFF"/>
          <w:lang w:val="ru-RU"/>
        </w:rPr>
        <w:t>однодневную диспансеризацию раз в</w:t>
      </w:r>
      <w:r w:rsidRPr="00A56FFC">
        <w:rPr>
          <w:sz w:val="28"/>
          <w:szCs w:val="28"/>
          <w:shd w:val="clear" w:color="auto" w:fill="FFFFFF"/>
        </w:rPr>
        <w:t> </w:t>
      </w:r>
      <w:r w:rsidRPr="00DA0B91">
        <w:rPr>
          <w:sz w:val="28"/>
          <w:szCs w:val="28"/>
          <w:shd w:val="clear" w:color="auto" w:fill="FFFFFF"/>
          <w:lang w:val="ru-RU"/>
        </w:rPr>
        <w:t>год. Работники моложе 40 лет имеют такое право раз в</w:t>
      </w:r>
      <w:r w:rsidRPr="00A56FFC">
        <w:rPr>
          <w:sz w:val="28"/>
          <w:szCs w:val="28"/>
          <w:shd w:val="clear" w:color="auto" w:fill="FFFFFF"/>
        </w:rPr>
        <w:t> </w:t>
      </w:r>
      <w:r w:rsidRPr="00DA0B91">
        <w:rPr>
          <w:sz w:val="28"/>
          <w:szCs w:val="28"/>
          <w:shd w:val="clear" w:color="auto" w:fill="FFFFFF"/>
          <w:lang w:val="ru-RU"/>
        </w:rPr>
        <w:t>3</w:t>
      </w:r>
      <w:r w:rsidRPr="00A56FFC">
        <w:rPr>
          <w:sz w:val="28"/>
          <w:szCs w:val="28"/>
          <w:shd w:val="clear" w:color="auto" w:fill="FFFFFF"/>
        </w:rPr>
        <w:t> </w:t>
      </w:r>
      <w:r w:rsidRPr="00DA0B91">
        <w:rPr>
          <w:sz w:val="28"/>
          <w:szCs w:val="28"/>
          <w:shd w:val="clear" w:color="auto" w:fill="FFFFFF"/>
          <w:lang w:val="ru-RU"/>
        </w:rPr>
        <w:t>года. За работниками сохраняется  место работы (должности). За</w:t>
      </w:r>
      <w:r w:rsidRPr="00A56FFC">
        <w:rPr>
          <w:sz w:val="28"/>
          <w:szCs w:val="28"/>
          <w:shd w:val="clear" w:color="auto" w:fill="FFFFFF"/>
        </w:rPr>
        <w:t> </w:t>
      </w:r>
      <w:r w:rsidRPr="00DA0B91">
        <w:rPr>
          <w:sz w:val="28"/>
          <w:szCs w:val="28"/>
          <w:shd w:val="clear" w:color="auto" w:fill="FFFFFF"/>
          <w:lang w:val="ru-RU"/>
        </w:rPr>
        <w:t>этот день начисляется средний заработок. Работник имеет право взять раз в</w:t>
      </w:r>
      <w:r w:rsidRPr="00A56FFC">
        <w:rPr>
          <w:sz w:val="28"/>
          <w:szCs w:val="28"/>
          <w:shd w:val="clear" w:color="auto" w:fill="FFFFFF"/>
        </w:rPr>
        <w:t> </w:t>
      </w:r>
      <w:r w:rsidRPr="00DA0B91">
        <w:rPr>
          <w:sz w:val="28"/>
          <w:szCs w:val="28"/>
          <w:shd w:val="clear" w:color="auto" w:fill="FFFFFF"/>
          <w:lang w:val="ru-RU"/>
        </w:rPr>
        <w:t>год выходной для этой цели, уведомив работодателя заранее и</w:t>
      </w:r>
      <w:r w:rsidRPr="00A56FFC">
        <w:rPr>
          <w:sz w:val="28"/>
          <w:szCs w:val="28"/>
          <w:shd w:val="clear" w:color="auto" w:fill="FFFFFF"/>
        </w:rPr>
        <w:t> </w:t>
      </w:r>
      <w:r w:rsidRPr="00DA0B91">
        <w:rPr>
          <w:sz w:val="28"/>
          <w:szCs w:val="28"/>
          <w:shd w:val="clear" w:color="auto" w:fill="FFFFFF"/>
          <w:lang w:val="ru-RU"/>
        </w:rPr>
        <w:t xml:space="preserve"> согласовав с</w:t>
      </w:r>
      <w:r w:rsidRPr="00A56FFC">
        <w:rPr>
          <w:sz w:val="28"/>
          <w:szCs w:val="28"/>
          <w:shd w:val="clear" w:color="auto" w:fill="FFFFFF"/>
        </w:rPr>
        <w:t> </w:t>
      </w:r>
      <w:r w:rsidRPr="00DA0B91">
        <w:rPr>
          <w:sz w:val="28"/>
          <w:szCs w:val="28"/>
          <w:shd w:val="clear" w:color="auto" w:fill="FFFFFF"/>
          <w:lang w:val="ru-RU"/>
        </w:rPr>
        <w:t xml:space="preserve">ним дату.  </w:t>
      </w:r>
      <w:proofErr w:type="gramStart"/>
      <w:r w:rsidRPr="00DA0B91">
        <w:rPr>
          <w:sz w:val="28"/>
          <w:szCs w:val="28"/>
          <w:shd w:val="clear" w:color="auto" w:fill="FFFFFF"/>
          <w:lang w:val="ru-RU"/>
        </w:rPr>
        <w:t>После диспансеризации он</w:t>
      </w:r>
      <w:r w:rsidRPr="00A56FFC">
        <w:rPr>
          <w:sz w:val="28"/>
          <w:szCs w:val="28"/>
          <w:shd w:val="clear" w:color="auto" w:fill="FFFFFF"/>
        </w:rPr>
        <w:t> </w:t>
      </w:r>
      <w:r w:rsidRPr="00DA0B91">
        <w:rPr>
          <w:sz w:val="28"/>
          <w:szCs w:val="28"/>
          <w:shd w:val="clear" w:color="auto" w:fill="FFFFFF"/>
          <w:lang w:val="ru-RU"/>
        </w:rPr>
        <w:t>обязан представить работодателю справку» (</w:t>
      </w:r>
      <w:r w:rsidRPr="00DA0B91">
        <w:rPr>
          <w:sz w:val="28"/>
          <w:szCs w:val="28"/>
          <w:lang w:val="ru-RU"/>
        </w:rPr>
        <w:t xml:space="preserve">основание – </w:t>
      </w:r>
      <w:r w:rsidRPr="00DA0B91">
        <w:rPr>
          <w:sz w:val="28"/>
          <w:szCs w:val="28"/>
          <w:shd w:val="clear" w:color="auto" w:fill="FBFBFB"/>
          <w:lang w:val="ru-RU"/>
        </w:rPr>
        <w:t>«</w:t>
      </w:r>
      <w:r w:rsidRPr="00DA0B91">
        <w:rPr>
          <w:bCs/>
          <w:sz w:val="28"/>
          <w:szCs w:val="28"/>
          <w:lang w:val="ru-RU"/>
        </w:rPr>
        <w:t>Трудовой</w:t>
      </w:r>
      <w:r w:rsidRPr="00AE37AF">
        <w:rPr>
          <w:sz w:val="28"/>
          <w:szCs w:val="28"/>
        </w:rPr>
        <w:t> </w:t>
      </w:r>
      <w:r w:rsidRPr="00DA0B91">
        <w:rPr>
          <w:bCs/>
          <w:sz w:val="28"/>
          <w:szCs w:val="28"/>
          <w:lang w:val="ru-RU"/>
        </w:rPr>
        <w:t>кодекс</w:t>
      </w:r>
      <w:r w:rsidRPr="00AE37AF">
        <w:rPr>
          <w:sz w:val="28"/>
          <w:szCs w:val="28"/>
        </w:rPr>
        <w:t> </w:t>
      </w:r>
      <w:r w:rsidRPr="00DA0B91">
        <w:rPr>
          <w:bCs/>
          <w:sz w:val="28"/>
          <w:szCs w:val="28"/>
          <w:lang w:val="ru-RU"/>
        </w:rPr>
        <w:t>Российской</w:t>
      </w:r>
      <w:r w:rsidRPr="00AE37AF">
        <w:rPr>
          <w:sz w:val="28"/>
          <w:szCs w:val="28"/>
        </w:rPr>
        <w:t> </w:t>
      </w:r>
      <w:r w:rsidRPr="00DA0B91">
        <w:rPr>
          <w:bCs/>
          <w:sz w:val="28"/>
          <w:szCs w:val="28"/>
          <w:lang w:val="ru-RU"/>
        </w:rPr>
        <w:t>Федерации</w:t>
      </w:r>
      <w:r w:rsidRPr="00DA0B91">
        <w:rPr>
          <w:sz w:val="28"/>
          <w:szCs w:val="28"/>
          <w:lang w:val="ru-RU"/>
        </w:rPr>
        <w:t xml:space="preserve">» от 30.12.2001 </w:t>
      </w:r>
      <w:r w:rsidRPr="00AE37AF">
        <w:rPr>
          <w:sz w:val="28"/>
          <w:szCs w:val="28"/>
        </w:rPr>
        <w:t>N</w:t>
      </w:r>
      <w:r w:rsidRPr="00DA0B91">
        <w:rPr>
          <w:sz w:val="28"/>
          <w:szCs w:val="28"/>
          <w:lang w:val="ru-RU"/>
        </w:rPr>
        <w:t xml:space="preserve"> 197-ФЗ (ред. от 25.02.2022) (с </w:t>
      </w:r>
      <w:proofErr w:type="spellStart"/>
      <w:r w:rsidRPr="00DA0B91">
        <w:rPr>
          <w:sz w:val="28"/>
          <w:szCs w:val="28"/>
          <w:lang w:val="ru-RU"/>
        </w:rPr>
        <w:t>изм</w:t>
      </w:r>
      <w:proofErr w:type="spellEnd"/>
      <w:r w:rsidRPr="00DA0B91">
        <w:rPr>
          <w:sz w:val="28"/>
          <w:szCs w:val="28"/>
          <w:lang w:val="ru-RU"/>
        </w:rPr>
        <w:t>. и доп., вступ. в силу с 01.03.2022</w:t>
      </w:r>
      <w:r w:rsidRPr="00DA0B91">
        <w:rPr>
          <w:sz w:val="28"/>
          <w:szCs w:val="28"/>
          <w:shd w:val="clear" w:color="auto" w:fill="FBFBFB"/>
          <w:lang w:val="ru-RU"/>
        </w:rPr>
        <w:t>).</w:t>
      </w:r>
      <w:proofErr w:type="gramEnd"/>
    </w:p>
    <w:p w:rsidR="00DA0B91" w:rsidRPr="00DA0B91" w:rsidRDefault="00DA0B91" w:rsidP="00DA0B91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DA0B91" w:rsidRPr="00DA0B91" w:rsidRDefault="00DA0B91" w:rsidP="00DA0B91">
      <w:pPr>
        <w:numPr>
          <w:ilvl w:val="0"/>
          <w:numId w:val="1"/>
        </w:numPr>
        <w:spacing w:after="0" w:line="240" w:lineRule="auto"/>
        <w:ind w:left="0" w:firstLine="709"/>
        <w:rPr>
          <w:rFonts w:eastAsia="Times-Roman"/>
          <w:sz w:val="28"/>
          <w:szCs w:val="28"/>
          <w:lang w:val="ru-RU"/>
        </w:rPr>
      </w:pPr>
      <w:r w:rsidRPr="00DA0B91">
        <w:rPr>
          <w:sz w:val="28"/>
          <w:szCs w:val="28"/>
          <w:lang w:val="ru-RU"/>
        </w:rPr>
        <w:t>В пункте 1.2. исключить  слова: «</w:t>
      </w:r>
      <w:r w:rsidRPr="00DA0B91">
        <w:rPr>
          <w:rFonts w:eastAsia="Times-Roman"/>
          <w:sz w:val="28"/>
          <w:szCs w:val="28"/>
          <w:lang w:val="ru-RU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1008» в связи с утратой силы данного приказа.</w:t>
      </w:r>
    </w:p>
    <w:p w:rsidR="00DA0B91" w:rsidRPr="00DA0B91" w:rsidRDefault="00DA0B91" w:rsidP="00DA0B91">
      <w:pPr>
        <w:spacing w:after="0" w:line="240" w:lineRule="auto"/>
        <w:ind w:left="709"/>
        <w:rPr>
          <w:rFonts w:eastAsia="Times-Roman"/>
          <w:sz w:val="28"/>
          <w:szCs w:val="28"/>
          <w:lang w:val="ru-RU"/>
        </w:rPr>
      </w:pPr>
    </w:p>
    <w:p w:rsidR="00DA0B91" w:rsidRPr="00DA0B91" w:rsidRDefault="00DA0B91" w:rsidP="00DA0B91">
      <w:pPr>
        <w:numPr>
          <w:ilvl w:val="0"/>
          <w:numId w:val="1"/>
        </w:numPr>
        <w:spacing w:after="0" w:line="240" w:lineRule="auto"/>
        <w:ind w:left="0" w:firstLine="709"/>
        <w:rPr>
          <w:rFonts w:eastAsia="Times-Roman"/>
          <w:sz w:val="28"/>
          <w:szCs w:val="28"/>
          <w:lang w:val="ru-RU"/>
        </w:rPr>
      </w:pPr>
      <w:r w:rsidRPr="00DA0B91">
        <w:rPr>
          <w:sz w:val="28"/>
          <w:szCs w:val="28"/>
          <w:lang w:val="ru-RU"/>
        </w:rPr>
        <w:t>В пункте 5.3. раздела 5 первый абзац дополнить следующими словами: «</w:t>
      </w:r>
      <w:r w:rsidRPr="00DA0B91">
        <w:rPr>
          <w:color w:val="000000"/>
          <w:sz w:val="28"/>
          <w:szCs w:val="28"/>
          <w:shd w:val="clear" w:color="auto" w:fill="FFFFFF"/>
          <w:lang w:val="ru-RU"/>
        </w:rPr>
        <w:t xml:space="preserve">Педагогам дополнительного образования и старшим педагогам дополнительного образования устанавливается  норма часов учебной работы 18 часов в неделю за ставку заработной платы.  Концертмейстерам – 24 часа в неделю за ставку заработной платы» (основание – приказ </w:t>
      </w:r>
      <w:proofErr w:type="spellStart"/>
      <w:r w:rsidRPr="00DA0B91">
        <w:rPr>
          <w:color w:val="000000"/>
          <w:sz w:val="28"/>
          <w:szCs w:val="28"/>
          <w:shd w:val="clear" w:color="auto" w:fill="FFFFFF"/>
          <w:lang w:val="ru-RU"/>
        </w:rPr>
        <w:t>Минобрнауки</w:t>
      </w:r>
      <w:proofErr w:type="spellEnd"/>
      <w:r w:rsidRPr="00DA0B91">
        <w:rPr>
          <w:color w:val="000000"/>
          <w:sz w:val="28"/>
          <w:szCs w:val="28"/>
          <w:shd w:val="clear" w:color="auto" w:fill="FFFFFF"/>
          <w:lang w:val="ru-RU"/>
        </w:rPr>
        <w:t xml:space="preserve"> России от 22 декабря 2014 года № 1601 «О продолжительности рабочего времени (нормах часов педагогической работы за ставку заработной платы) </w:t>
      </w:r>
      <w:r w:rsidRPr="00DA0B91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педагогических работников и о порядке определения учебной нагрузки педагогических работников, оговариваемой в трудовом договоре»).</w:t>
      </w:r>
    </w:p>
    <w:p w:rsidR="00DA0B91" w:rsidRDefault="00DA0B91" w:rsidP="00DA0B91">
      <w:pPr>
        <w:pStyle w:val="a4"/>
        <w:rPr>
          <w:rFonts w:eastAsia="Times-Roman"/>
          <w:sz w:val="28"/>
          <w:szCs w:val="28"/>
        </w:rPr>
      </w:pPr>
    </w:p>
    <w:p w:rsidR="00DA0B91" w:rsidRPr="00DA0B91" w:rsidRDefault="00DA0B91" w:rsidP="00DA0B91">
      <w:pPr>
        <w:numPr>
          <w:ilvl w:val="0"/>
          <w:numId w:val="1"/>
        </w:numPr>
        <w:spacing w:after="0" w:line="240" w:lineRule="auto"/>
        <w:ind w:left="0" w:firstLine="709"/>
        <w:rPr>
          <w:rFonts w:eastAsia="Times-Roman"/>
          <w:sz w:val="28"/>
          <w:szCs w:val="28"/>
          <w:lang w:val="ru-RU"/>
        </w:rPr>
      </w:pPr>
      <w:r w:rsidRPr="00DA0B91">
        <w:rPr>
          <w:rFonts w:eastAsia="Times-Roman"/>
          <w:sz w:val="28"/>
          <w:szCs w:val="28"/>
          <w:lang w:val="ru-RU"/>
        </w:rPr>
        <w:t>Пункт 6.5. читать в следующей редакции:</w:t>
      </w:r>
    </w:p>
    <w:p w:rsidR="00DA0B91" w:rsidRPr="00DA0B91" w:rsidRDefault="00DA0B91" w:rsidP="00DA0B91">
      <w:pPr>
        <w:spacing w:after="0" w:line="240" w:lineRule="auto"/>
        <w:ind w:firstLine="709"/>
        <w:rPr>
          <w:sz w:val="28"/>
          <w:szCs w:val="28"/>
          <w:lang w:val="ru-RU"/>
        </w:rPr>
      </w:pPr>
      <w:r w:rsidRPr="00DA0B91">
        <w:rPr>
          <w:sz w:val="28"/>
          <w:szCs w:val="28"/>
          <w:lang w:val="ru-RU"/>
        </w:rPr>
        <w:t>«</w:t>
      </w:r>
      <w:r w:rsidRPr="00DA0B91">
        <w:rPr>
          <w:sz w:val="28"/>
          <w:szCs w:val="28"/>
          <w:lang w:val="ru-RU" w:eastAsia="ru-RU"/>
        </w:rPr>
        <w:t xml:space="preserve">Работникам </w:t>
      </w:r>
      <w:r w:rsidRPr="00DA0B91">
        <w:rPr>
          <w:sz w:val="28"/>
          <w:szCs w:val="28"/>
          <w:lang w:val="ru-RU"/>
        </w:rPr>
        <w:t>учреждения</w:t>
      </w:r>
      <w:r w:rsidRPr="00DA0B91">
        <w:rPr>
          <w:sz w:val="28"/>
          <w:szCs w:val="28"/>
          <w:lang w:val="ru-RU" w:eastAsia="ru-RU"/>
        </w:rPr>
        <w:t xml:space="preserve"> устанавливаются должностные оклады, которые формируются на основе применения к минимальному размеру должностного оклада, установленному</w:t>
      </w:r>
      <w:r w:rsidRPr="005719E1">
        <w:rPr>
          <w:sz w:val="28"/>
          <w:szCs w:val="28"/>
          <w:lang w:eastAsia="ru-RU"/>
        </w:rPr>
        <w:t> </w:t>
      </w:r>
      <w:r w:rsidRPr="00DA0B91">
        <w:rPr>
          <w:sz w:val="28"/>
          <w:szCs w:val="28"/>
          <w:lang w:val="ru-RU"/>
        </w:rPr>
        <w:t>законом области</w:t>
      </w:r>
      <w:r w:rsidRPr="00DA0B91">
        <w:rPr>
          <w:sz w:val="28"/>
          <w:szCs w:val="28"/>
          <w:lang w:val="ru-RU" w:eastAsia="ru-RU"/>
        </w:rPr>
        <w:t>, отраслевого коэффициента, коэффициента квалификационного уровня, коэффициента уровня квалификации, коэффициента уровня образования, коэффициента за наличие квалификационной категории и коэффициента за наличие ученой степени.</w:t>
      </w:r>
    </w:p>
    <w:p w:rsidR="00DA0B91" w:rsidRPr="00DA0B91" w:rsidRDefault="00DA0B91" w:rsidP="00DA0B91">
      <w:pPr>
        <w:tabs>
          <w:tab w:val="left" w:pos="709"/>
        </w:tabs>
        <w:spacing w:after="0" w:line="240" w:lineRule="auto"/>
        <w:ind w:firstLine="709"/>
        <w:rPr>
          <w:sz w:val="28"/>
          <w:szCs w:val="28"/>
          <w:lang w:val="ru-RU"/>
        </w:rPr>
      </w:pPr>
      <w:r w:rsidRPr="00DA0B91">
        <w:rPr>
          <w:sz w:val="28"/>
          <w:szCs w:val="28"/>
          <w:lang w:val="ru-RU"/>
        </w:rPr>
        <w:t>В должностные оклады педагогических работников включается размер денежной компенсации на обеспечение книгоиздательской продукцией и периодическими изданиями – 100 рублей.</w:t>
      </w:r>
    </w:p>
    <w:p w:rsidR="00DA0B91" w:rsidRPr="00DA0B91" w:rsidRDefault="00DA0B91" w:rsidP="00DA0B91">
      <w:pPr>
        <w:spacing w:after="0" w:line="240" w:lineRule="auto"/>
        <w:ind w:firstLine="709"/>
        <w:textAlignment w:val="baseline"/>
        <w:rPr>
          <w:sz w:val="28"/>
          <w:szCs w:val="28"/>
          <w:lang w:val="ru-RU"/>
        </w:rPr>
      </w:pPr>
      <w:r w:rsidRPr="00DA0B91">
        <w:rPr>
          <w:sz w:val="28"/>
          <w:szCs w:val="28"/>
          <w:lang w:val="ru-RU" w:eastAsia="ru-RU"/>
        </w:rPr>
        <w:t>Должностные оклады определяются в соответствии с уровнями квалификации, установленными профессиональными стандартами. В случае если профессиональный стандарт не предусмотрен настоящим Положением, должностные оклады определяются в соответствии с профессиональными квалификационными группами</w:t>
      </w:r>
      <w:proofErr w:type="gramStart"/>
      <w:r w:rsidRPr="00DA0B91">
        <w:rPr>
          <w:sz w:val="28"/>
          <w:szCs w:val="28"/>
          <w:lang w:val="ru-RU" w:eastAsia="ru-RU"/>
        </w:rPr>
        <w:t>.</w:t>
      </w:r>
      <w:r w:rsidRPr="00DA0B91">
        <w:rPr>
          <w:sz w:val="28"/>
          <w:szCs w:val="28"/>
          <w:lang w:val="ru-RU"/>
        </w:rPr>
        <w:t xml:space="preserve">» </w:t>
      </w:r>
      <w:proofErr w:type="gramEnd"/>
    </w:p>
    <w:p w:rsidR="00DA0B91" w:rsidRPr="00DA0B91" w:rsidRDefault="00DA0B91" w:rsidP="00DA0B91">
      <w:pPr>
        <w:spacing w:after="0" w:line="240" w:lineRule="auto"/>
        <w:ind w:firstLine="720"/>
        <w:rPr>
          <w:sz w:val="28"/>
          <w:szCs w:val="28"/>
          <w:lang w:val="ru-RU"/>
        </w:rPr>
      </w:pPr>
    </w:p>
    <w:p w:rsidR="00DA0B91" w:rsidRDefault="00DA0B91" w:rsidP="006309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70284B" w:rsidRPr="00630918" w:rsidRDefault="0070284B" w:rsidP="00630918">
      <w:pPr>
        <w:rPr>
          <w:lang w:val="ru-RU"/>
        </w:rPr>
      </w:pPr>
    </w:p>
    <w:sectPr w:rsidR="0070284B" w:rsidRPr="00630918" w:rsidSect="0070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7541E"/>
    <w:multiLevelType w:val="hybridMultilevel"/>
    <w:tmpl w:val="8E8407BC"/>
    <w:lvl w:ilvl="0" w:tplc="89D4187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918"/>
    <w:rsid w:val="00630918"/>
    <w:rsid w:val="0070284B"/>
    <w:rsid w:val="00910D04"/>
    <w:rsid w:val="00A372A0"/>
    <w:rsid w:val="00DA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18"/>
    <w:pPr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B91"/>
    <w:pPr>
      <w:spacing w:after="0" w:line="240" w:lineRule="auto"/>
      <w:ind w:left="708"/>
      <w:jc w:val="left"/>
    </w:pPr>
    <w:rPr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cp:lastPrinted>2022-05-05T08:46:00Z</cp:lastPrinted>
  <dcterms:created xsi:type="dcterms:W3CDTF">2022-05-05T08:43:00Z</dcterms:created>
  <dcterms:modified xsi:type="dcterms:W3CDTF">2022-05-05T08:52:00Z</dcterms:modified>
</cp:coreProperties>
</file>